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68.8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sz w:val="21.600000381469727"/>
          <w:szCs w:val="21.600000381469727"/>
          <w:rtl w:val="0"/>
        </w:rPr>
        <w:t xml:space="preserve">Hello Dolly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:3/$1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-450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To: ____________________________________________ ( Cast / Crew / Orchestra 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-451.20000000000005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Message: ________________________________________________________________________________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-451.20000000000005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-451.20000000000005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6" w:line="276" w:lineRule="auto"/>
        <w:ind w:left="-451.20000000000005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--------------------------------------------------- cut along line ---------------------------------------------------------------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7468.8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sz w:val="21.600000381469727"/>
          <w:szCs w:val="21.600000381469727"/>
          <w:rtl w:val="0"/>
        </w:rPr>
        <w:t xml:space="preserve">Hello Dolly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:3/$1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988.8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To: ______________________________________________ ( Cast / Crew / Orchestra 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-451.20000000000005" w:right="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Message: ________________________________________________________________________________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-451.20000000000005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-451.20000000000005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-451.20000000000005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--------------------------------------------------- cut along line ---------------------------------------------------------------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7468.8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sz w:val="21.600000381469727"/>
          <w:szCs w:val="21.600000381469727"/>
          <w:rtl w:val="0"/>
        </w:rPr>
        <w:t xml:space="preserve">Hello Dolly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:3/$1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1036.8000000000002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To:______________________________________________ ( Cast / Crew / Orchestra 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-451.20000000000005" w:right="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Message: ________________________________________________________________________________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-451.20000000000005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-451.20000000000005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